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F" w:rsidRPr="000B07FE" w:rsidRDefault="00A54C0F" w:rsidP="00F514B8">
      <w:pPr>
        <w:pStyle w:val="engword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{PRONE}</w:t>
      </w:r>
      <w:r w:rsidR="00450BCD" w:rsidRPr="000B07FE">
        <w:rPr>
          <w:sz w:val="28"/>
          <w:szCs w:val="28"/>
        </w:rPr>
        <w:t xml:space="preserve"> = lie face down, lie on stomach</w:t>
      </w:r>
    </w:p>
    <w:p w:rsidR="00A70326" w:rsidRPr="000B07FE" w:rsidRDefault="00A70326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lie prone (face down)</w:t>
      </w:r>
      <w:r w:rsidRPr="000B07FE">
        <w:rPr>
          <w:sz w:val="28"/>
          <w:szCs w:val="28"/>
        </w:rPr>
        <w:tab/>
        <w:t>LOAN *</w:t>
      </w:r>
      <w:r w:rsidRPr="000B07FE">
        <w:rPr>
          <w:b/>
          <w:sz w:val="28"/>
          <w:szCs w:val="28"/>
        </w:rPr>
        <w:t>dapáʔ</w:t>
      </w:r>
      <w:r w:rsidRPr="000B07FE">
        <w:rPr>
          <w:sz w:val="28"/>
          <w:szCs w:val="28"/>
        </w:rPr>
        <w:t xml:space="preserve"> | DOCX</w:t>
      </w:r>
    </w:p>
    <w:p w:rsidR="00A70326" w:rsidRPr="000B07FE" w:rsidRDefault="00A70326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lie on stomach = prone</w:t>
      </w:r>
      <w:r w:rsidRPr="000B07FE">
        <w:rPr>
          <w:sz w:val="28"/>
          <w:szCs w:val="28"/>
        </w:rPr>
        <w:tab/>
        <w:t xml:space="preserve">SBs </w:t>
      </w:r>
      <w:r w:rsidRPr="000B07FE">
        <w:rPr>
          <w:b/>
          <w:sz w:val="28"/>
          <w:szCs w:val="28"/>
        </w:rPr>
        <w:t>daʔub</w:t>
      </w:r>
      <w:r w:rsidRPr="000B07FE">
        <w:rPr>
          <w:sz w:val="28"/>
          <w:szCs w:val="28"/>
        </w:rPr>
        <w:t xml:space="preserve"> | ZDS</w:t>
      </w:r>
    </w:p>
    <w:p w:rsidR="00450BCD" w:rsidRPr="000B07FE" w:rsidRDefault="00450BCD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face downward = prone</w:t>
      </w:r>
      <w:r w:rsidRPr="000B07FE">
        <w:rPr>
          <w:sz w:val="28"/>
          <w:szCs w:val="28"/>
        </w:rPr>
        <w:tab/>
        <w:t>ROOT *</w:t>
      </w:r>
      <w:r w:rsidRPr="000B07FE">
        <w:rPr>
          <w:b/>
          <w:sz w:val="28"/>
          <w:szCs w:val="28"/>
        </w:rPr>
        <w:t>keb</w:t>
      </w:r>
      <w:r w:rsidRPr="000B07FE">
        <w:rPr>
          <w:sz w:val="28"/>
          <w:szCs w:val="28"/>
          <w:vertAlign w:val="subscript"/>
        </w:rPr>
        <w:t>2</w:t>
      </w:r>
    </w:p>
    <w:p w:rsidR="00A54C0F" w:rsidRPr="000B07FE" w:rsidRDefault="00A54C0F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to lie prone, face down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>PAN</w:t>
      </w:r>
      <w:r w:rsidRPr="000B07FE">
        <w:rPr>
          <w:sz w:val="28"/>
          <w:szCs w:val="28"/>
        </w:rPr>
        <w:t xml:space="preserve"> *</w:t>
      </w:r>
      <w:hyperlink r:id="rId4" w:anchor="34024" w:history="1">
        <w:r w:rsidRPr="000B07FE">
          <w:rPr>
            <w:rStyle w:val="Hyperlink"/>
            <w:sz w:val="28"/>
            <w:szCs w:val="28"/>
          </w:rPr>
          <w:t>kebkeb</w:t>
        </w:r>
        <w:r w:rsidRPr="000B07FE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="00F00674" w:rsidRPr="000B07FE">
        <w:rPr>
          <w:sz w:val="28"/>
          <w:szCs w:val="28"/>
        </w:rPr>
        <w:t xml:space="preserve"> | DOCX</w:t>
      </w:r>
    </w:p>
    <w:p w:rsidR="00A70326" w:rsidRPr="000B07FE" w:rsidRDefault="00A70326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to lie face down, lie prone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>PPH</w:t>
      </w:r>
      <w:r w:rsidRPr="000B07FE">
        <w:rPr>
          <w:sz w:val="28"/>
          <w:szCs w:val="28"/>
        </w:rPr>
        <w:t xml:space="preserve"> *</w:t>
      </w:r>
      <w:hyperlink r:id="rId5" w:anchor="33664" w:history="1">
        <w:r w:rsidRPr="000B07FE">
          <w:rPr>
            <w:rStyle w:val="Hyperlink"/>
            <w:sz w:val="28"/>
            <w:szCs w:val="28"/>
          </w:rPr>
          <w:t>keléb</w:t>
        </w:r>
      </w:hyperlink>
      <w:r w:rsidR="00630EBB">
        <w:rPr>
          <w:sz w:val="28"/>
          <w:szCs w:val="28"/>
        </w:rPr>
        <w:t xml:space="preserve"> | DOCX +</w:t>
      </w:r>
      <w:r w:rsidRPr="000B07FE">
        <w:rPr>
          <w:sz w:val="28"/>
          <w:szCs w:val="28"/>
        </w:rPr>
        <w:t xml:space="preserve"> ZDS</w:t>
      </w:r>
    </w:p>
    <w:p w:rsidR="00F514B8" w:rsidRPr="000B07FE" w:rsidRDefault="00F514B8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lie face downward - </w:t>
      </w:r>
      <w:r w:rsidRPr="000B07FE">
        <w:rPr>
          <w:sz w:val="28"/>
          <w:szCs w:val="28"/>
        </w:rPr>
        <w:tab/>
        <w:t>ROOT *</w:t>
      </w:r>
      <w:hyperlink r:id="rId6" w:anchor="29922" w:history="1">
        <w:r w:rsidRPr="000B07FE">
          <w:rPr>
            <w:rStyle w:val="Hyperlink"/>
            <w:sz w:val="28"/>
            <w:szCs w:val="28"/>
          </w:rPr>
          <w:t>-kem</w:t>
        </w:r>
        <w:r w:rsidRPr="000B07FE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0B07FE">
        <w:rPr>
          <w:sz w:val="28"/>
          <w:szCs w:val="28"/>
        </w:rPr>
        <w:t xml:space="preserve"> </w:t>
      </w:r>
      <w:r w:rsidRPr="000B07FE">
        <w:rPr>
          <w:rStyle w:val="rootsymbol"/>
          <w:sz w:val="28"/>
          <w:szCs w:val="28"/>
        </w:rPr>
        <w:t>(root)</w:t>
      </w:r>
      <w:r w:rsidRPr="000B07FE">
        <w:rPr>
          <w:sz w:val="28"/>
          <w:szCs w:val="28"/>
        </w:rPr>
        <w:t xml:space="preserve"> </w:t>
      </w:r>
    </w:p>
    <w:p w:rsidR="00F514B8" w:rsidRPr="000B07FE" w:rsidRDefault="00F514B8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lie face downward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 xml:space="preserve">PWMP </w:t>
      </w:r>
      <w:r w:rsidRPr="000B07FE">
        <w:rPr>
          <w:sz w:val="28"/>
          <w:szCs w:val="28"/>
        </w:rPr>
        <w:t>*</w:t>
      </w:r>
      <w:hyperlink r:id="rId7" w:anchor="26824" w:history="1">
        <w:r w:rsidRPr="000B07FE">
          <w:rPr>
            <w:rStyle w:val="Hyperlink"/>
            <w:sz w:val="28"/>
            <w:szCs w:val="28"/>
          </w:rPr>
          <w:t>kureb</w:t>
        </w:r>
      </w:hyperlink>
    </w:p>
    <w:p w:rsidR="00450BCD" w:rsidRPr="000B07FE" w:rsidRDefault="00450BCD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lie face down = prone</w:t>
      </w:r>
      <w:r w:rsidRPr="000B07FE">
        <w:rPr>
          <w:sz w:val="28"/>
          <w:szCs w:val="28"/>
        </w:rPr>
        <w:tab/>
        <w:t>PWMP *la(ŋ)keb</w:t>
      </w:r>
      <w:r w:rsidR="00682046" w:rsidRPr="000B07FE">
        <w:rPr>
          <w:sz w:val="28"/>
          <w:szCs w:val="28"/>
        </w:rPr>
        <w:t xml:space="preserve"> | DOCX</w:t>
      </w:r>
      <w:r w:rsidR="00F514B8" w:rsidRPr="000B07FE">
        <w:rPr>
          <w:sz w:val="28"/>
          <w:szCs w:val="28"/>
        </w:rPr>
        <w:br/>
        <w:t>lie face down</w:t>
      </w:r>
      <w:r w:rsidR="00F514B8" w:rsidRPr="000B07FE">
        <w:rPr>
          <w:sz w:val="28"/>
          <w:szCs w:val="28"/>
        </w:rPr>
        <w:tab/>
        <w:t>Mb *langkeb | ZDS</w:t>
      </w:r>
    </w:p>
    <w:p w:rsidR="00A54C0F" w:rsidRPr="000B07FE" w:rsidRDefault="00A54C0F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lie prone, face-down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>PWMP</w:t>
      </w:r>
      <w:r w:rsidRPr="000B07FE">
        <w:rPr>
          <w:sz w:val="28"/>
          <w:szCs w:val="28"/>
        </w:rPr>
        <w:t xml:space="preserve"> *</w:t>
      </w:r>
      <w:hyperlink r:id="rId8" w:anchor="27192" w:history="1">
        <w:r w:rsidRPr="000B07FE">
          <w:rPr>
            <w:rStyle w:val="Hyperlink"/>
            <w:sz w:val="28"/>
            <w:szCs w:val="28"/>
          </w:rPr>
          <w:t>leŋkeb</w:t>
        </w:r>
      </w:hyperlink>
      <w:r w:rsidRPr="000B07FE">
        <w:rPr>
          <w:sz w:val="28"/>
          <w:szCs w:val="28"/>
        </w:rPr>
        <w:t xml:space="preserve"> </w:t>
      </w:r>
      <w:r w:rsidR="00F00674" w:rsidRPr="000B07FE">
        <w:rPr>
          <w:sz w:val="28"/>
          <w:szCs w:val="28"/>
        </w:rPr>
        <w:t>| DOCX</w:t>
      </w:r>
    </w:p>
    <w:p w:rsidR="00A70326" w:rsidRPr="000B07FE" w:rsidRDefault="00A70326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>lie on stomach = prone</w:t>
      </w:r>
      <w:r w:rsidRPr="000B07FE">
        <w:rPr>
          <w:sz w:val="28"/>
          <w:szCs w:val="28"/>
        </w:rPr>
        <w:tab/>
        <w:t>CCr *</w:t>
      </w:r>
      <w:r w:rsidRPr="000B07FE">
        <w:rPr>
          <w:b/>
          <w:sz w:val="28"/>
          <w:szCs w:val="28"/>
        </w:rPr>
        <w:t>lukbub</w:t>
      </w:r>
      <w:r w:rsidRPr="000B07FE">
        <w:rPr>
          <w:sz w:val="28"/>
          <w:szCs w:val="28"/>
        </w:rPr>
        <w:t xml:space="preserve"> &lt; *</w:t>
      </w:r>
      <w:r w:rsidRPr="000B07FE">
        <w:rPr>
          <w:b/>
          <w:sz w:val="28"/>
          <w:szCs w:val="28"/>
        </w:rPr>
        <w:t>lub+kub</w:t>
      </w:r>
      <w:r w:rsidRPr="000B07FE">
        <w:rPr>
          <w:sz w:val="28"/>
          <w:szCs w:val="28"/>
        </w:rPr>
        <w:t xml:space="preserve"> | ZDS</w:t>
      </w:r>
    </w:p>
    <w:p w:rsidR="00A70326" w:rsidRPr="000B07FE" w:rsidRDefault="00A70326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to lie face down, prone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>PPH</w:t>
      </w:r>
      <w:r w:rsidRPr="000B07FE">
        <w:rPr>
          <w:sz w:val="28"/>
          <w:szCs w:val="28"/>
        </w:rPr>
        <w:t xml:space="preserve"> *</w:t>
      </w:r>
      <w:hyperlink r:id="rId9" w:anchor="31033" w:history="1">
        <w:r w:rsidRPr="000B07FE">
          <w:rPr>
            <w:rStyle w:val="Hyperlink"/>
            <w:sz w:val="28"/>
            <w:szCs w:val="28"/>
          </w:rPr>
          <w:t>sakeb</w:t>
        </w:r>
      </w:hyperlink>
      <w:r w:rsidRPr="000B07FE">
        <w:rPr>
          <w:sz w:val="28"/>
          <w:szCs w:val="28"/>
        </w:rPr>
        <w:t xml:space="preserve">  | DOCX</w:t>
      </w:r>
    </w:p>
    <w:p w:rsidR="00A54C0F" w:rsidRPr="000B07FE" w:rsidRDefault="00A54C0F" w:rsidP="00F514B8">
      <w:pPr>
        <w:pStyle w:val="engline"/>
        <w:tabs>
          <w:tab w:val="left" w:pos="4320"/>
        </w:tabs>
        <w:rPr>
          <w:sz w:val="28"/>
          <w:szCs w:val="28"/>
        </w:rPr>
      </w:pPr>
      <w:r w:rsidRPr="000B07FE">
        <w:rPr>
          <w:sz w:val="28"/>
          <w:szCs w:val="28"/>
        </w:rPr>
        <w:t xml:space="preserve">lie prone, face down - </w:t>
      </w:r>
      <w:r w:rsidRPr="000B07FE">
        <w:rPr>
          <w:sz w:val="28"/>
          <w:szCs w:val="28"/>
        </w:rPr>
        <w:tab/>
      </w:r>
      <w:r w:rsidRPr="000B07FE">
        <w:rPr>
          <w:rStyle w:val="langgroup"/>
          <w:sz w:val="28"/>
          <w:szCs w:val="28"/>
        </w:rPr>
        <w:t>PWMP</w:t>
      </w:r>
      <w:r w:rsidRPr="000B07FE">
        <w:rPr>
          <w:sz w:val="28"/>
          <w:szCs w:val="28"/>
        </w:rPr>
        <w:t xml:space="preserve"> *</w:t>
      </w:r>
      <w:hyperlink r:id="rId10" w:anchor="32346" w:history="1">
        <w:r w:rsidRPr="000B07FE">
          <w:rPr>
            <w:rStyle w:val="Hyperlink"/>
            <w:sz w:val="28"/>
            <w:szCs w:val="28"/>
          </w:rPr>
          <w:t>tiŋkeb</w:t>
        </w:r>
      </w:hyperlink>
      <w:r w:rsidRPr="000B07FE">
        <w:rPr>
          <w:sz w:val="28"/>
          <w:szCs w:val="28"/>
        </w:rPr>
        <w:t xml:space="preserve"> </w:t>
      </w:r>
      <w:r w:rsidR="00F00674" w:rsidRPr="000B07FE">
        <w:rPr>
          <w:sz w:val="28"/>
          <w:szCs w:val="28"/>
        </w:rPr>
        <w:t>| DOCX</w:t>
      </w:r>
    </w:p>
    <w:p w:rsidR="00450BCD" w:rsidRPr="000B07FE" w:rsidRDefault="00450BCD" w:rsidP="00A54C0F">
      <w:pPr>
        <w:pStyle w:val="engline"/>
        <w:tabs>
          <w:tab w:val="left" w:pos="4320"/>
        </w:tabs>
        <w:rPr>
          <w:sz w:val="28"/>
          <w:szCs w:val="28"/>
        </w:rPr>
      </w:pPr>
    </w:p>
    <w:p w:rsidR="00450BCD" w:rsidRPr="000B07FE" w:rsidRDefault="00450BCD" w:rsidP="00450BCD">
      <w:pPr>
        <w:pStyle w:val="setline"/>
        <w:rPr>
          <w:sz w:val="28"/>
          <w:szCs w:val="28"/>
        </w:rPr>
      </w:pPr>
      <w:r w:rsidRPr="000B07FE">
        <w:rPr>
          <w:rStyle w:val="key"/>
          <w:sz w:val="28"/>
          <w:szCs w:val="28"/>
        </w:rPr>
        <w:t>*-keb</w:t>
      </w:r>
      <w:r w:rsidRPr="000B07FE">
        <w:rPr>
          <w:rStyle w:val="key"/>
          <w:rFonts w:ascii="Cambria Math" w:hAnsi="Cambria Math"/>
          <w:sz w:val="28"/>
          <w:szCs w:val="28"/>
        </w:rPr>
        <w:t>₂</w:t>
      </w:r>
      <w:r w:rsidRPr="000B07FE">
        <w:rPr>
          <w:sz w:val="28"/>
          <w:szCs w:val="28"/>
        </w:rPr>
        <w:t xml:space="preserve"> </w:t>
      </w:r>
      <w:r w:rsidRPr="000B07FE">
        <w:rPr>
          <w:rStyle w:val="setline1"/>
          <w:sz w:val="28"/>
          <w:szCs w:val="28"/>
        </w:rPr>
        <w:t>face downward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1467"/>
        <w:gridCol w:w="5257"/>
      </w:tblGrid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PWMP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hyperlink r:id="rId11" w:anchor="3398" w:history="1">
              <w:r w:rsidRPr="000B07F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la(ŋ)keb</w:t>
              </w:r>
            </w:hyperlink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face down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Maranao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galekeb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face side down, tails in coin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Balinese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kakeb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forward, slope forward, fall forward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Tiruray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leŋkeb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laid face down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Ngaju Dayak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mahiŋkep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on the stomach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Kavalan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qebqeb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fall on one's face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Javanese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ruŋkeb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fall face down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Casiguran Dumagat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sakəb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face down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Hanunóo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súkub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facing down, pronation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Maranao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talekeb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face down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Tagalog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taŋkáb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fall, hurting one's lip or chin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Pangasinan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tikléb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(&lt;M) be upside-down, lie on one's stomach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Balinese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tiŋkeb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 xml:space="preserve">spill; fall face downwards (Also </w:t>
            </w:r>
            <w:r w:rsidRPr="000B07FE">
              <w:rPr>
                <w:rStyle w:val="lg"/>
                <w:rFonts w:ascii="Times New Roman" w:hAnsi="Times New Roman" w:cs="Times New Roman"/>
                <w:sz w:val="28"/>
                <w:szCs w:val="28"/>
              </w:rPr>
              <w:t>Iban</w:t>
            </w: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7FE">
              <w:rPr>
                <w:rStyle w:val="wd"/>
                <w:rFonts w:ascii="Times New Roman" w:hAnsi="Times New Roman" w:cs="Times New Roman"/>
                <w:sz w:val="28"/>
                <w:szCs w:val="28"/>
              </w:rPr>
              <w:t>tiŋkap</w:t>
            </w: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 xml:space="preserve"> 'prostrate, prone; fall face down')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Gorontalo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toŋgobu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overturned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Kayan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tukem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facing downwards</w:t>
            </w:r>
          </w:p>
        </w:tc>
      </w:tr>
      <w:tr w:rsidR="00450BCD" w:rsidRPr="000B07FE" w:rsidTr="00450BCD">
        <w:trPr>
          <w:tblCellSpacing w:w="15" w:type="dxa"/>
          <w:jc w:val="center"/>
        </w:trPr>
        <w:tc>
          <w:tcPr>
            <w:tcW w:w="0" w:type="auto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Javanese</w:t>
            </w:r>
          </w:p>
        </w:tc>
        <w:tc>
          <w:tcPr>
            <w:tcW w:w="857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uŋkeb</w:t>
            </w:r>
          </w:p>
        </w:tc>
        <w:tc>
          <w:tcPr>
            <w:tcW w:w="3108" w:type="pct"/>
            <w:hideMark/>
          </w:tcPr>
          <w:p w:rsidR="00450BCD" w:rsidRPr="000B07FE" w:rsidRDefault="0045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FE">
              <w:rPr>
                <w:rFonts w:ascii="Times New Roman" w:hAnsi="Times New Roman" w:cs="Times New Roman"/>
                <w:sz w:val="28"/>
                <w:szCs w:val="28"/>
              </w:rPr>
              <w:t>lie face down</w:t>
            </w:r>
          </w:p>
        </w:tc>
      </w:tr>
    </w:tbl>
    <w:p w:rsidR="00450BCD" w:rsidRPr="000B07FE" w:rsidRDefault="00450BCD" w:rsidP="00A54C0F">
      <w:pPr>
        <w:pStyle w:val="engline"/>
        <w:tabs>
          <w:tab w:val="left" w:pos="4320"/>
        </w:tabs>
        <w:rPr>
          <w:sz w:val="28"/>
          <w:szCs w:val="28"/>
        </w:rPr>
      </w:pPr>
    </w:p>
    <w:sectPr w:rsidR="00450BCD" w:rsidRPr="000B07FE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54C0F"/>
    <w:rsid w:val="000B07FE"/>
    <w:rsid w:val="0038504A"/>
    <w:rsid w:val="003D6C4B"/>
    <w:rsid w:val="00450BCD"/>
    <w:rsid w:val="00630EBB"/>
    <w:rsid w:val="00682046"/>
    <w:rsid w:val="006B5F5D"/>
    <w:rsid w:val="007642D6"/>
    <w:rsid w:val="008F1598"/>
    <w:rsid w:val="00914B2F"/>
    <w:rsid w:val="00A54C0F"/>
    <w:rsid w:val="00A70326"/>
    <w:rsid w:val="00AB08F0"/>
    <w:rsid w:val="00CB7928"/>
    <w:rsid w:val="00D77A92"/>
    <w:rsid w:val="00E31819"/>
    <w:rsid w:val="00F00674"/>
    <w:rsid w:val="00F5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A5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A5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A54C0F"/>
  </w:style>
  <w:style w:type="character" w:styleId="Hyperlink">
    <w:name w:val="Hyperlink"/>
    <w:basedOn w:val="DefaultParagraphFont"/>
    <w:uiPriority w:val="99"/>
    <w:semiHidden/>
    <w:unhideWhenUsed/>
    <w:rsid w:val="00A54C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674"/>
    <w:rPr>
      <w:color w:val="800080" w:themeColor="followedHyperlink"/>
      <w:u w:val="single"/>
    </w:rPr>
  </w:style>
  <w:style w:type="paragraph" w:customStyle="1" w:styleId="setline">
    <w:name w:val="setline"/>
    <w:basedOn w:val="Normal"/>
    <w:rsid w:val="0045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">
    <w:name w:val="key"/>
    <w:basedOn w:val="DefaultParagraphFont"/>
    <w:rsid w:val="00450BCD"/>
  </w:style>
  <w:style w:type="character" w:customStyle="1" w:styleId="setline1">
    <w:name w:val="setline1"/>
    <w:basedOn w:val="DefaultParagraphFont"/>
    <w:rsid w:val="00450BCD"/>
  </w:style>
  <w:style w:type="character" w:customStyle="1" w:styleId="lg">
    <w:name w:val="lg"/>
    <w:basedOn w:val="DefaultParagraphFont"/>
    <w:rsid w:val="00450BCD"/>
  </w:style>
  <w:style w:type="character" w:customStyle="1" w:styleId="wd">
    <w:name w:val="wd"/>
    <w:basedOn w:val="DefaultParagraphFont"/>
    <w:rsid w:val="00450BCD"/>
  </w:style>
  <w:style w:type="character" w:customStyle="1" w:styleId="rootsymbol">
    <w:name w:val="rootsymbol"/>
    <w:basedOn w:val="DefaultParagraphFont"/>
    <w:rsid w:val="00F51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l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s_k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r_k.htm" TargetMode="External"/><Relationship Id="rId11" Type="http://schemas.openxmlformats.org/officeDocument/2006/relationships/hyperlink" Target="https://www.trussel2.com/ACD/acd-s_l.htm" TargetMode="External"/><Relationship Id="rId5" Type="http://schemas.openxmlformats.org/officeDocument/2006/relationships/hyperlink" Target="https://www.trussel2.com/ACD/acd-s_k.htm" TargetMode="External"/><Relationship Id="rId10" Type="http://schemas.openxmlformats.org/officeDocument/2006/relationships/hyperlink" Target="https://www.trussel2.com/ACD/acd-s_t.htm" TargetMode="External"/><Relationship Id="rId4" Type="http://schemas.openxmlformats.org/officeDocument/2006/relationships/hyperlink" Target="https://www.trussel2.com/ACD/acd-s_k.htm" TargetMode="External"/><Relationship Id="rId9" Type="http://schemas.openxmlformats.org/officeDocument/2006/relationships/hyperlink" Target="https://www.trussel2.com/ACD/acd-s_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13</cp:revision>
  <dcterms:created xsi:type="dcterms:W3CDTF">2020-05-31T15:54:00Z</dcterms:created>
  <dcterms:modified xsi:type="dcterms:W3CDTF">2020-05-31T20:32:00Z</dcterms:modified>
</cp:coreProperties>
</file>